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32D" w:rsidRPr="008D632D" w:rsidRDefault="00F21EEE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</w:rPr>
      </w:pPr>
      <w:r w:rsidRPr="00F21EEE"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   </w:t>
      </w:r>
      <w:r>
        <w:rPr>
          <w:rFonts w:ascii="Times New Roman" w:hAnsi="Times New Roman"/>
          <w:b/>
          <w:bCs/>
          <w:color w:val="000000"/>
        </w:rPr>
        <w:t xml:space="preserve">                             </w:t>
      </w:r>
      <w:r w:rsidR="008D632D" w:rsidRPr="008D632D">
        <w:rPr>
          <w:rFonts w:ascii="Times New Roman" w:hAnsi="Times New Roman"/>
          <w:b/>
          <w:bCs/>
          <w:color w:val="000000"/>
        </w:rPr>
        <w:t>«Утверждаю»</w:t>
      </w:r>
    </w:p>
    <w:p w:rsidR="008D632D" w:rsidRPr="008D632D" w:rsidRDefault="008D632D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b/>
          <w:bCs/>
          <w:color w:val="000000"/>
        </w:rPr>
      </w:pPr>
      <w:r w:rsidRPr="008D632D">
        <w:rPr>
          <w:rFonts w:ascii="Times New Roman" w:hAnsi="Times New Roman"/>
          <w:b/>
          <w:bCs/>
          <w:color w:val="000000"/>
        </w:rPr>
        <w:t>Заместитель Руководителя</w:t>
      </w:r>
    </w:p>
    <w:p w:rsidR="008D632D" w:rsidRPr="008D632D" w:rsidRDefault="008D632D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/>
          <w:b/>
          <w:bCs/>
          <w:color w:val="000000"/>
        </w:rPr>
      </w:pPr>
      <w:r w:rsidRPr="008D632D">
        <w:rPr>
          <w:rFonts w:ascii="Times New Roman" w:hAnsi="Times New Roman"/>
          <w:b/>
          <w:bCs/>
          <w:color w:val="000000"/>
        </w:rPr>
        <w:t>Исполнительного комитета</w:t>
      </w:r>
    </w:p>
    <w:p w:rsidR="008D632D" w:rsidRPr="008D632D" w:rsidRDefault="008D632D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____________</w:t>
      </w:r>
      <w:r w:rsidRPr="008D632D">
        <w:rPr>
          <w:rFonts w:ascii="Times New Roman" w:hAnsi="Times New Roman"/>
          <w:b/>
          <w:bCs/>
          <w:color w:val="000000"/>
        </w:rPr>
        <w:t xml:space="preserve">Р.М. </w:t>
      </w:r>
      <w:proofErr w:type="spellStart"/>
      <w:r w:rsidRPr="008D632D">
        <w:rPr>
          <w:rFonts w:ascii="Times New Roman" w:hAnsi="Times New Roman"/>
          <w:b/>
          <w:bCs/>
          <w:color w:val="000000"/>
        </w:rPr>
        <w:t>Халимов</w:t>
      </w:r>
      <w:proofErr w:type="spellEnd"/>
    </w:p>
    <w:p w:rsidR="008D632D" w:rsidRDefault="008D632D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D632D">
        <w:rPr>
          <w:rFonts w:ascii="Times New Roman" w:hAnsi="Times New Roman"/>
          <w:b/>
          <w:bCs/>
          <w:color w:val="000000"/>
        </w:rPr>
        <w:t>от «____»__________2014г</w:t>
      </w:r>
      <w:r w:rsidRPr="008D63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32430" w:rsidRDefault="00432430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461" w:rsidRDefault="00565438" w:rsidP="008D63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5438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65438" w:rsidRDefault="00565438" w:rsidP="0020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городском этапе республиканского конкурса  отрядных вожатых</w:t>
      </w:r>
    </w:p>
    <w:p w:rsidR="00565438" w:rsidRDefault="00565438" w:rsidP="002030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«Замечательный вожатый»</w:t>
      </w:r>
    </w:p>
    <w:p w:rsidR="00565438" w:rsidRPr="00A02C4F" w:rsidRDefault="00565438" w:rsidP="002030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4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65438" w:rsidRDefault="00565438" w:rsidP="002030E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Республиканский конкурс отрядных вожатых (далее - Конкурс) проводится в Республике Татарстан с 2000 года. Конкурс проводится в 4 этапа с декабря 201</w:t>
      </w:r>
      <w:r w:rsidR="008D63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г. по май 201</w:t>
      </w:r>
      <w:r w:rsidR="008D632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A02C4F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ородской этап Конкурса проводится </w:t>
      </w:r>
      <w:r w:rsidR="008D632D">
        <w:rPr>
          <w:rFonts w:ascii="Times New Roman" w:hAnsi="Times New Roman" w:cs="Times New Roman"/>
          <w:sz w:val="24"/>
          <w:szCs w:val="24"/>
        </w:rPr>
        <w:t>центром детских инициатив «Кредо»</w:t>
      </w:r>
      <w:r>
        <w:rPr>
          <w:rFonts w:ascii="Times New Roman" w:hAnsi="Times New Roman" w:cs="Times New Roman"/>
          <w:sz w:val="24"/>
          <w:szCs w:val="24"/>
        </w:rPr>
        <w:t xml:space="preserve"> Городского дворца творчества детей и молодежи</w:t>
      </w:r>
      <w:r w:rsidR="008D632D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5092" w:rsidRDefault="00565438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65438" w:rsidRPr="00A02C4F" w:rsidRDefault="00565438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4F">
        <w:rPr>
          <w:rFonts w:ascii="Times New Roman" w:hAnsi="Times New Roman" w:cs="Times New Roman"/>
          <w:b/>
          <w:sz w:val="24"/>
          <w:szCs w:val="24"/>
        </w:rPr>
        <w:t>Цель и задачи Конкурса</w:t>
      </w:r>
    </w:p>
    <w:p w:rsidR="00565438" w:rsidRPr="00432430" w:rsidRDefault="00A02C4F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5438" w:rsidRPr="00432430">
        <w:rPr>
          <w:rFonts w:ascii="Times New Roman" w:hAnsi="Times New Roman" w:cs="Times New Roman"/>
          <w:b/>
          <w:i/>
          <w:sz w:val="24"/>
          <w:szCs w:val="24"/>
        </w:rPr>
        <w:t>Цель:</w:t>
      </w:r>
    </w:p>
    <w:p w:rsidR="00565438" w:rsidRDefault="00565438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Активизация деятельности отрядных вожатых из числа старшеклассников, создание условий для их самореализации в </w:t>
      </w:r>
      <w:r w:rsidR="007848CA">
        <w:rPr>
          <w:rFonts w:ascii="Times New Roman" w:hAnsi="Times New Roman" w:cs="Times New Roman"/>
          <w:sz w:val="24"/>
          <w:szCs w:val="24"/>
        </w:rPr>
        <w:t>качестве лидеров первичных коллективов детских общественных организаций и объединений.</w:t>
      </w:r>
    </w:p>
    <w:p w:rsidR="007848CA" w:rsidRPr="00432430" w:rsidRDefault="007848CA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432430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7848CA" w:rsidRDefault="007848CA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выявление и стимулирование лидеров среди отрядных вожатых;</w:t>
      </w:r>
    </w:p>
    <w:p w:rsidR="007848CA" w:rsidRDefault="007848CA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престижа профессии вожатого в обществе, формирование положительного общественного мнения о детском движении в современный общественный период;</w:t>
      </w:r>
    </w:p>
    <w:p w:rsidR="007848CA" w:rsidRDefault="007848CA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информационного банка идей «В помощь отрядному вожатому»</w:t>
      </w:r>
    </w:p>
    <w:p w:rsidR="00835092" w:rsidRDefault="00835092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8CA" w:rsidRPr="00A02C4F" w:rsidRDefault="007848CA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4F">
        <w:rPr>
          <w:rFonts w:ascii="Times New Roman" w:hAnsi="Times New Roman" w:cs="Times New Roman"/>
          <w:b/>
          <w:sz w:val="24"/>
          <w:szCs w:val="24"/>
        </w:rPr>
        <w:t xml:space="preserve">Участники Конкурса </w:t>
      </w:r>
    </w:p>
    <w:p w:rsidR="007848CA" w:rsidRDefault="00645915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городском этапе Конкурса отрядных вожатых могут принять участие учащиеся 7 – 11 классов, </w:t>
      </w:r>
      <w:r w:rsidR="00A02C4F">
        <w:rPr>
          <w:rFonts w:ascii="Times New Roman" w:hAnsi="Times New Roman" w:cs="Times New Roman"/>
          <w:sz w:val="24"/>
          <w:szCs w:val="24"/>
        </w:rPr>
        <w:t xml:space="preserve">представители педагогических групп, </w:t>
      </w:r>
      <w:r>
        <w:rPr>
          <w:rFonts w:ascii="Times New Roman" w:hAnsi="Times New Roman" w:cs="Times New Roman"/>
          <w:sz w:val="24"/>
          <w:szCs w:val="24"/>
        </w:rPr>
        <w:t xml:space="preserve">активно работающие с детским общественным объединением, коллективами младшего и среднего школьного возраста не менее одного года. </w:t>
      </w:r>
      <w:r w:rsidR="00A02C4F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частие в конкурсе является добровольным.</w:t>
      </w:r>
    </w:p>
    <w:p w:rsidR="00835092" w:rsidRDefault="00835092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915" w:rsidRPr="00A02C4F" w:rsidRDefault="00645915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4F">
        <w:rPr>
          <w:rFonts w:ascii="Times New Roman" w:hAnsi="Times New Roman" w:cs="Times New Roman"/>
          <w:b/>
          <w:sz w:val="24"/>
          <w:szCs w:val="24"/>
        </w:rPr>
        <w:t>Организация и проведение Конкурса</w:t>
      </w:r>
    </w:p>
    <w:p w:rsidR="00645915" w:rsidRPr="00F21EEE" w:rsidRDefault="00645915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018E">
        <w:rPr>
          <w:rFonts w:ascii="Times New Roman" w:hAnsi="Times New Roman" w:cs="Times New Roman"/>
          <w:b/>
          <w:i/>
          <w:sz w:val="24"/>
          <w:szCs w:val="24"/>
        </w:rPr>
        <w:t>1 этап (декабрь 201</w:t>
      </w:r>
      <w:r w:rsidR="008D632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F9018E">
        <w:rPr>
          <w:rFonts w:ascii="Times New Roman" w:hAnsi="Times New Roman" w:cs="Times New Roman"/>
          <w:b/>
          <w:i/>
          <w:sz w:val="24"/>
          <w:szCs w:val="24"/>
        </w:rPr>
        <w:t>г) – школьный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3D03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города создается оргкомитет, который проводит всю работу по организации и проведению школьного конкурса, подводит итоги. Победитель школьного этапа направляется для участия в городском конкурсе отрядных вожатых.</w:t>
      </w:r>
      <w:r w:rsidR="00835092">
        <w:rPr>
          <w:rFonts w:ascii="Times New Roman" w:hAnsi="Times New Roman" w:cs="Times New Roman"/>
          <w:sz w:val="24"/>
          <w:szCs w:val="24"/>
        </w:rPr>
        <w:t xml:space="preserve"> </w:t>
      </w:r>
      <w:r w:rsidR="00F21EEE" w:rsidRPr="00F21EEE">
        <w:rPr>
          <w:rFonts w:ascii="Times New Roman" w:hAnsi="Times New Roman" w:cs="Times New Roman"/>
          <w:sz w:val="24"/>
          <w:szCs w:val="24"/>
        </w:rPr>
        <w:t>Ф</w:t>
      </w:r>
      <w:r w:rsidR="00F21EEE">
        <w:rPr>
          <w:rFonts w:ascii="Times New Roman" w:hAnsi="Times New Roman" w:cs="Times New Roman"/>
          <w:sz w:val="24"/>
          <w:szCs w:val="24"/>
        </w:rPr>
        <w:t>орма заявки прилагается.</w:t>
      </w:r>
    </w:p>
    <w:p w:rsidR="00645915" w:rsidRDefault="00645915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9018E">
        <w:rPr>
          <w:rFonts w:ascii="Times New Roman" w:hAnsi="Times New Roman" w:cs="Times New Roman"/>
          <w:b/>
          <w:i/>
          <w:sz w:val="24"/>
          <w:szCs w:val="24"/>
        </w:rPr>
        <w:t>2 этап (январь – февраль 201</w:t>
      </w:r>
      <w:r w:rsidR="008D632D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9018E">
        <w:rPr>
          <w:rFonts w:ascii="Times New Roman" w:hAnsi="Times New Roman" w:cs="Times New Roman"/>
          <w:b/>
          <w:i/>
          <w:sz w:val="24"/>
          <w:szCs w:val="24"/>
        </w:rPr>
        <w:t>г) – городской.</w:t>
      </w:r>
      <w:r w:rsidR="00F9018E">
        <w:rPr>
          <w:rFonts w:ascii="Times New Roman" w:hAnsi="Times New Roman" w:cs="Times New Roman"/>
          <w:sz w:val="24"/>
          <w:szCs w:val="24"/>
        </w:rPr>
        <w:t xml:space="preserve"> </w:t>
      </w:r>
      <w:r w:rsidR="00A84625">
        <w:rPr>
          <w:rFonts w:ascii="Times New Roman" w:hAnsi="Times New Roman" w:cs="Times New Roman"/>
          <w:sz w:val="24"/>
          <w:szCs w:val="24"/>
        </w:rPr>
        <w:t xml:space="preserve">Городской конкурс отрядных вожатых включает в себя: </w:t>
      </w:r>
    </w:p>
    <w:p w:rsidR="00835092" w:rsidRPr="00432430" w:rsidRDefault="00835092" w:rsidP="008D632D">
      <w:pPr>
        <w:pStyle w:val="a3"/>
        <w:numPr>
          <w:ilvl w:val="0"/>
          <w:numId w:val="3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3A036A">
        <w:rPr>
          <w:rFonts w:ascii="Times New Roman" w:hAnsi="Times New Roman" w:cs="Times New Roman"/>
          <w:b/>
          <w:i/>
          <w:sz w:val="24"/>
          <w:szCs w:val="24"/>
        </w:rPr>
        <w:t>Заочный тур</w:t>
      </w:r>
      <w:r w:rsidR="008D632D" w:rsidRPr="003A036A">
        <w:rPr>
          <w:rFonts w:ascii="Times New Roman" w:hAnsi="Times New Roman" w:cs="Times New Roman"/>
          <w:b/>
          <w:i/>
          <w:sz w:val="24"/>
          <w:szCs w:val="24"/>
        </w:rPr>
        <w:t>:</w:t>
      </w:r>
      <w:r w:rsidR="008D632D">
        <w:rPr>
          <w:rFonts w:ascii="Times New Roman" w:hAnsi="Times New Roman" w:cs="Times New Roman"/>
          <w:sz w:val="24"/>
          <w:szCs w:val="24"/>
        </w:rPr>
        <w:t xml:space="preserve"> </w:t>
      </w:r>
      <w:r w:rsidR="00432430">
        <w:rPr>
          <w:rFonts w:ascii="Times New Roman" w:hAnsi="Times New Roman" w:cs="Times New Roman"/>
          <w:sz w:val="24"/>
          <w:szCs w:val="24"/>
        </w:rPr>
        <w:t>1)</w:t>
      </w:r>
      <w:r w:rsidR="008D632D">
        <w:rPr>
          <w:rFonts w:ascii="Times New Roman" w:hAnsi="Times New Roman" w:cs="Times New Roman"/>
          <w:sz w:val="24"/>
          <w:szCs w:val="24"/>
        </w:rPr>
        <w:t>Творческая копилка вожатого</w:t>
      </w:r>
      <w:r w:rsidR="003A036A">
        <w:rPr>
          <w:rFonts w:ascii="Times New Roman" w:hAnsi="Times New Roman" w:cs="Times New Roman"/>
          <w:sz w:val="24"/>
          <w:szCs w:val="24"/>
        </w:rPr>
        <w:t xml:space="preserve"> (папка конкурсанта с играми, разработками мероприятий, фото и </w:t>
      </w:r>
      <w:proofErr w:type="spellStart"/>
      <w:proofErr w:type="gramStart"/>
      <w:r w:rsidR="003A036A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 w:rsidR="003A036A">
        <w:rPr>
          <w:rFonts w:ascii="Times New Roman" w:hAnsi="Times New Roman" w:cs="Times New Roman"/>
          <w:sz w:val="24"/>
          <w:szCs w:val="24"/>
        </w:rPr>
        <w:t>)</w:t>
      </w:r>
      <w:r w:rsidR="00432430">
        <w:rPr>
          <w:rFonts w:ascii="Times New Roman" w:hAnsi="Times New Roman" w:cs="Times New Roman"/>
          <w:sz w:val="24"/>
          <w:szCs w:val="24"/>
        </w:rPr>
        <w:t>.</w:t>
      </w:r>
    </w:p>
    <w:p w:rsidR="00432430" w:rsidRPr="003A036A" w:rsidRDefault="00432430" w:rsidP="00432430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36A">
        <w:rPr>
          <w:rFonts w:ascii="Times New Roman" w:hAnsi="Times New Roman" w:cs="Times New Roman"/>
          <w:sz w:val="24"/>
          <w:szCs w:val="24"/>
        </w:rPr>
        <w:t>Критерии оценки:</w:t>
      </w:r>
    </w:p>
    <w:p w:rsidR="00432430" w:rsidRPr="003A036A" w:rsidRDefault="00432430" w:rsidP="00432430">
      <w:pPr>
        <w:pStyle w:val="a3"/>
        <w:numPr>
          <w:ilvl w:val="0"/>
          <w:numId w:val="6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36A">
        <w:rPr>
          <w:rFonts w:ascii="Times New Roman" w:hAnsi="Times New Roman" w:cs="Times New Roman"/>
          <w:sz w:val="24"/>
          <w:szCs w:val="24"/>
        </w:rPr>
        <w:t>Оригинальность оформления</w:t>
      </w:r>
    </w:p>
    <w:p w:rsidR="00432430" w:rsidRDefault="00432430" w:rsidP="00432430">
      <w:pPr>
        <w:pStyle w:val="a3"/>
        <w:numPr>
          <w:ilvl w:val="0"/>
          <w:numId w:val="6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036A">
        <w:rPr>
          <w:rFonts w:ascii="Times New Roman" w:hAnsi="Times New Roman" w:cs="Times New Roman"/>
          <w:sz w:val="24"/>
          <w:szCs w:val="24"/>
        </w:rPr>
        <w:t xml:space="preserve">Содержание </w:t>
      </w:r>
    </w:p>
    <w:p w:rsidR="00432430" w:rsidRDefault="00432430" w:rsidP="00432430">
      <w:pPr>
        <w:pStyle w:val="a3"/>
        <w:numPr>
          <w:ilvl w:val="0"/>
          <w:numId w:val="6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ценность материала</w:t>
      </w:r>
    </w:p>
    <w:p w:rsidR="00A84625" w:rsidRDefault="009A7EDC" w:rsidP="002030E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ED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835092" w:rsidRPr="009A7EDC">
        <w:rPr>
          <w:rFonts w:ascii="Times New Roman" w:hAnsi="Times New Roman" w:cs="Times New Roman"/>
          <w:b/>
          <w:sz w:val="24"/>
          <w:szCs w:val="24"/>
        </w:rPr>
        <w:t>Прием работ до 2</w:t>
      </w:r>
      <w:r w:rsidR="003A036A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835092" w:rsidRPr="009A7EDC">
        <w:rPr>
          <w:rFonts w:ascii="Times New Roman" w:hAnsi="Times New Roman" w:cs="Times New Roman"/>
          <w:b/>
          <w:sz w:val="24"/>
          <w:szCs w:val="24"/>
        </w:rPr>
        <w:t>января 201</w:t>
      </w:r>
      <w:r w:rsidR="003A036A">
        <w:rPr>
          <w:rFonts w:ascii="Times New Roman" w:hAnsi="Times New Roman" w:cs="Times New Roman"/>
          <w:b/>
          <w:sz w:val="24"/>
          <w:szCs w:val="24"/>
        </w:rPr>
        <w:t>5</w:t>
      </w:r>
      <w:r w:rsidR="00835092" w:rsidRPr="009A7EDC">
        <w:rPr>
          <w:rFonts w:ascii="Times New Roman" w:hAnsi="Times New Roman" w:cs="Times New Roman"/>
          <w:b/>
          <w:sz w:val="24"/>
          <w:szCs w:val="24"/>
        </w:rPr>
        <w:t xml:space="preserve">г </w:t>
      </w:r>
      <w:r w:rsidR="003A036A">
        <w:rPr>
          <w:rFonts w:ascii="Times New Roman" w:hAnsi="Times New Roman" w:cs="Times New Roman"/>
          <w:b/>
          <w:sz w:val="24"/>
          <w:szCs w:val="24"/>
        </w:rPr>
        <w:t>в кабинет 324 Городского дворца творчества детей и молодежи № 1.</w:t>
      </w:r>
    </w:p>
    <w:p w:rsidR="00432430" w:rsidRDefault="00432430" w:rsidP="00432430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Все конкурсные работы возвращаются участникам.</w:t>
      </w:r>
    </w:p>
    <w:p w:rsidR="00432430" w:rsidRDefault="00432430" w:rsidP="00432430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Самопрезентация «Я – вожатый!» - презентация 10 слайдов о деятельности, достижениях вожатого – конкурсанта.</w:t>
      </w:r>
    </w:p>
    <w:p w:rsidR="00432430" w:rsidRDefault="00432430" w:rsidP="00432430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оценки: </w:t>
      </w:r>
    </w:p>
    <w:p w:rsidR="00432430" w:rsidRDefault="00432430" w:rsidP="00432430">
      <w:pPr>
        <w:pStyle w:val="a3"/>
        <w:numPr>
          <w:ilvl w:val="0"/>
          <w:numId w:val="7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деятельности</w:t>
      </w:r>
      <w:r w:rsidR="006362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430" w:rsidRDefault="00636245" w:rsidP="00432430">
      <w:pPr>
        <w:pStyle w:val="a3"/>
        <w:numPr>
          <w:ilvl w:val="0"/>
          <w:numId w:val="7"/>
        </w:num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Оригинальность оформления.</w:t>
      </w:r>
    </w:p>
    <w:p w:rsidR="00636245" w:rsidRPr="00432430" w:rsidRDefault="00636245" w:rsidP="00636245">
      <w:pPr>
        <w:pStyle w:val="a3"/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036A" w:rsidRPr="003A036A" w:rsidRDefault="003A036A" w:rsidP="002030E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отборочного тура в финал конкурса выходит 10 конкурсантов.</w:t>
      </w:r>
    </w:p>
    <w:p w:rsidR="00A84625" w:rsidRDefault="00835092" w:rsidP="002030EA">
      <w:pPr>
        <w:pStyle w:val="a3"/>
        <w:numPr>
          <w:ilvl w:val="0"/>
          <w:numId w:val="3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036A">
        <w:rPr>
          <w:rFonts w:ascii="Times New Roman" w:hAnsi="Times New Roman" w:cs="Times New Roman"/>
          <w:b/>
          <w:i/>
          <w:sz w:val="24"/>
          <w:szCs w:val="24"/>
        </w:rPr>
        <w:t>Очный тур:</w:t>
      </w:r>
      <w:r>
        <w:rPr>
          <w:rFonts w:ascii="Times New Roman" w:hAnsi="Times New Roman" w:cs="Times New Roman"/>
          <w:sz w:val="24"/>
          <w:szCs w:val="24"/>
        </w:rPr>
        <w:t xml:space="preserve">  1)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Творческая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A84625">
        <w:rPr>
          <w:rFonts w:ascii="Times New Roman" w:hAnsi="Times New Roman" w:cs="Times New Roman"/>
          <w:sz w:val="24"/>
          <w:szCs w:val="24"/>
        </w:rPr>
        <w:t xml:space="preserve">амопрезентация </w:t>
      </w:r>
      <w:r>
        <w:rPr>
          <w:rFonts w:ascii="Times New Roman" w:hAnsi="Times New Roman" w:cs="Times New Roman"/>
          <w:sz w:val="24"/>
          <w:szCs w:val="24"/>
        </w:rPr>
        <w:t>длительностью не более 2 мин (с использованием компьютерной презентации); 2) Решение педагогической ситуации, оптимальное с точки зрения вожатого.</w:t>
      </w:r>
    </w:p>
    <w:p w:rsidR="00835092" w:rsidRDefault="003A036A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835092">
        <w:rPr>
          <w:rFonts w:ascii="Times New Roman" w:hAnsi="Times New Roman" w:cs="Times New Roman"/>
          <w:b/>
          <w:sz w:val="24"/>
          <w:szCs w:val="24"/>
        </w:rPr>
        <w:t xml:space="preserve"> февраля 15.00 кинозал «Гном» ГДТДиМ. </w:t>
      </w:r>
    </w:p>
    <w:p w:rsidR="00835092" w:rsidRPr="00835092" w:rsidRDefault="00835092" w:rsidP="002030EA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35092">
        <w:rPr>
          <w:rFonts w:ascii="Times New Roman" w:hAnsi="Times New Roman" w:cs="Times New Roman"/>
          <w:sz w:val="24"/>
          <w:szCs w:val="24"/>
        </w:rPr>
        <w:t>Количество болельщиков зависит от количества конкурсантов.</w:t>
      </w:r>
    </w:p>
    <w:p w:rsidR="00835092" w:rsidRPr="00A84625" w:rsidRDefault="00835092" w:rsidP="002030EA">
      <w:pPr>
        <w:pStyle w:val="a3"/>
        <w:tabs>
          <w:tab w:val="left" w:pos="396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Абсолютный победитель городского этапа конкурса участвует в 3 (заочном) республиканском этапе.</w:t>
      </w:r>
    </w:p>
    <w:p w:rsidR="00A02C4F" w:rsidRPr="00F9018E" w:rsidRDefault="00A02C4F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9018E">
        <w:rPr>
          <w:rFonts w:ascii="Times New Roman" w:hAnsi="Times New Roman" w:cs="Times New Roman"/>
          <w:b/>
          <w:i/>
          <w:sz w:val="24"/>
          <w:szCs w:val="24"/>
        </w:rPr>
        <w:t>3 этап (март – апрель 201</w:t>
      </w:r>
      <w:r w:rsidR="003A036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9018E">
        <w:rPr>
          <w:rFonts w:ascii="Times New Roman" w:hAnsi="Times New Roman" w:cs="Times New Roman"/>
          <w:b/>
          <w:i/>
          <w:sz w:val="24"/>
          <w:szCs w:val="24"/>
        </w:rPr>
        <w:t>г) – республиканский (заочный).</w:t>
      </w:r>
    </w:p>
    <w:p w:rsidR="00A02C4F" w:rsidRPr="00F9018E" w:rsidRDefault="00A02C4F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F9018E">
        <w:rPr>
          <w:rFonts w:ascii="Times New Roman" w:hAnsi="Times New Roman" w:cs="Times New Roman"/>
          <w:b/>
          <w:i/>
          <w:sz w:val="24"/>
          <w:szCs w:val="24"/>
        </w:rPr>
        <w:t>4 этап (май 201</w:t>
      </w:r>
      <w:r w:rsidR="003A036A">
        <w:rPr>
          <w:rFonts w:ascii="Times New Roman" w:hAnsi="Times New Roman" w:cs="Times New Roman"/>
          <w:b/>
          <w:i/>
          <w:sz w:val="24"/>
          <w:szCs w:val="24"/>
        </w:rPr>
        <w:t>5</w:t>
      </w:r>
      <w:r w:rsidRPr="00F9018E">
        <w:rPr>
          <w:rFonts w:ascii="Times New Roman" w:hAnsi="Times New Roman" w:cs="Times New Roman"/>
          <w:b/>
          <w:i/>
          <w:sz w:val="24"/>
          <w:szCs w:val="24"/>
        </w:rPr>
        <w:t>г) – республиканский (очный).</w:t>
      </w:r>
    </w:p>
    <w:p w:rsidR="002030EA" w:rsidRDefault="002030EA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915" w:rsidRDefault="00A02C4F" w:rsidP="002030EA">
      <w:pPr>
        <w:tabs>
          <w:tab w:val="left" w:pos="39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</w:t>
      </w:r>
    </w:p>
    <w:p w:rsidR="00321FE0" w:rsidRDefault="00321FE0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участники городского этапа Конкурса получают свидетельства. </w:t>
      </w:r>
      <w:r w:rsidR="00A02C4F">
        <w:rPr>
          <w:rFonts w:ascii="Times New Roman" w:hAnsi="Times New Roman" w:cs="Times New Roman"/>
          <w:sz w:val="24"/>
          <w:szCs w:val="24"/>
        </w:rPr>
        <w:t xml:space="preserve">По итогам городского этапа </w:t>
      </w:r>
      <w:r w:rsidR="0056512D">
        <w:rPr>
          <w:rFonts w:ascii="Times New Roman" w:hAnsi="Times New Roman" w:cs="Times New Roman"/>
          <w:sz w:val="24"/>
          <w:szCs w:val="24"/>
        </w:rPr>
        <w:t>выявляются победители Городского конкурса отрядных вожатых – 201</w:t>
      </w:r>
      <w:r w:rsidR="003A036A">
        <w:rPr>
          <w:rFonts w:ascii="Times New Roman" w:hAnsi="Times New Roman" w:cs="Times New Roman"/>
          <w:sz w:val="24"/>
          <w:szCs w:val="24"/>
        </w:rPr>
        <w:t>5</w:t>
      </w:r>
      <w:r w:rsidR="0056512D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и награждаются дипломами. </w:t>
      </w:r>
    </w:p>
    <w:p w:rsidR="00A02C4F" w:rsidRDefault="0056512D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Победители 3 тапа будут приглашены в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9A7EDC" w:rsidRPr="009A7E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Казань для участия в финале  Республиканского конкурса отрядных вожатых «Замечательный вожатый» и для награждения.</w:t>
      </w:r>
    </w:p>
    <w:p w:rsidR="0056512D" w:rsidRDefault="0056512D" w:rsidP="002030EA">
      <w:pPr>
        <w:tabs>
          <w:tab w:val="left" w:pos="3960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финалистов определяются:</w:t>
      </w:r>
    </w:p>
    <w:p w:rsidR="0056512D" w:rsidRDefault="0056512D" w:rsidP="002030EA">
      <w:pPr>
        <w:pStyle w:val="a3"/>
        <w:numPr>
          <w:ilvl w:val="0"/>
          <w:numId w:val="2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Абсолютный победитель Республиканского конкурса «Замечательный вожатый»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Гран-При</w:t>
      </w:r>
      <w:proofErr w:type="spellEnd"/>
      <w:r>
        <w:rPr>
          <w:rFonts w:ascii="Times New Roman" w:hAnsi="Times New Roman" w:cs="Times New Roman"/>
          <w:sz w:val="24"/>
          <w:szCs w:val="24"/>
        </w:rPr>
        <w:t>);</w:t>
      </w:r>
      <w:r w:rsidR="006E6BAD">
        <w:rPr>
          <w:rFonts w:ascii="Times New Roman" w:hAnsi="Times New Roman" w:cs="Times New Roman"/>
          <w:sz w:val="24"/>
          <w:szCs w:val="24"/>
        </w:rPr>
        <w:t xml:space="preserve"> Присваивается почетное звание «Замечательный вожатый Республики Татарстан </w:t>
      </w:r>
      <w:r w:rsidR="00835092">
        <w:rPr>
          <w:rFonts w:ascii="Times New Roman" w:hAnsi="Times New Roman" w:cs="Times New Roman"/>
          <w:sz w:val="24"/>
          <w:szCs w:val="24"/>
        </w:rPr>
        <w:t>–</w:t>
      </w:r>
      <w:r w:rsidR="006E6BAD">
        <w:rPr>
          <w:rFonts w:ascii="Times New Roman" w:hAnsi="Times New Roman" w:cs="Times New Roman"/>
          <w:sz w:val="24"/>
          <w:szCs w:val="24"/>
        </w:rPr>
        <w:t xml:space="preserve"> 201</w:t>
      </w:r>
      <w:r w:rsidR="003A036A">
        <w:rPr>
          <w:rFonts w:ascii="Times New Roman" w:hAnsi="Times New Roman" w:cs="Times New Roman"/>
          <w:sz w:val="24"/>
          <w:szCs w:val="24"/>
        </w:rPr>
        <w:t>5</w:t>
      </w:r>
      <w:r w:rsidR="006E6BAD">
        <w:rPr>
          <w:rFonts w:ascii="Times New Roman" w:hAnsi="Times New Roman" w:cs="Times New Roman"/>
          <w:sz w:val="24"/>
          <w:szCs w:val="24"/>
        </w:rPr>
        <w:t>»</w:t>
      </w:r>
    </w:p>
    <w:p w:rsidR="0056512D" w:rsidRDefault="0056512D" w:rsidP="002030EA">
      <w:pPr>
        <w:pStyle w:val="a3"/>
        <w:numPr>
          <w:ilvl w:val="0"/>
          <w:numId w:val="2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Лауреаты Республиканского конкурса «Замечательный вожатый»</w:t>
      </w:r>
      <w:r w:rsidR="006E6BAD">
        <w:rPr>
          <w:rFonts w:ascii="Times New Roman" w:hAnsi="Times New Roman" w:cs="Times New Roman"/>
          <w:sz w:val="24"/>
          <w:szCs w:val="24"/>
        </w:rPr>
        <w:t xml:space="preserve"> (1,2 и 3 места)</w:t>
      </w:r>
    </w:p>
    <w:p w:rsidR="0056512D" w:rsidRDefault="00F23D03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Лучшие отрядные вожатые – финалисты, кроме победителей награждаются ценными призами и могут стать </w:t>
      </w:r>
      <w:r w:rsidR="00F9018E">
        <w:rPr>
          <w:rFonts w:ascii="Times New Roman" w:hAnsi="Times New Roman" w:cs="Times New Roman"/>
          <w:sz w:val="24"/>
          <w:szCs w:val="24"/>
        </w:rPr>
        <w:t>победителями одной из номинаций.</w:t>
      </w:r>
    </w:p>
    <w:p w:rsidR="00835092" w:rsidRDefault="00835092" w:rsidP="002030EA">
      <w:pPr>
        <w:pStyle w:val="a3"/>
        <w:tabs>
          <w:tab w:val="left" w:pos="39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3D03" w:rsidRPr="00835092" w:rsidRDefault="00835092" w:rsidP="002030EA">
      <w:pPr>
        <w:pStyle w:val="a3"/>
        <w:tabs>
          <w:tab w:val="left" w:pos="39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092">
        <w:rPr>
          <w:rFonts w:ascii="Times New Roman" w:hAnsi="Times New Roman" w:cs="Times New Roman"/>
          <w:b/>
          <w:sz w:val="24"/>
          <w:szCs w:val="24"/>
        </w:rPr>
        <w:t>Критерии оценки профессионализма отрядных вожатых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Знание нормативно – правовых основ деятельности детских общественных организаций и отрядных вожатых;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 основами педагогических навыков, наличие опыта педагогического взаимодействия;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Социально – коммуникационная компетентность, умение владеть собой,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самопрезентовать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>
        <w:rPr>
          <w:rFonts w:ascii="Times New Roman" w:hAnsi="Times New Roman" w:cs="Times New Roman"/>
          <w:sz w:val="24"/>
          <w:szCs w:val="24"/>
        </w:rPr>
        <w:t>, любовь к детям;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Креативность, одаренность;</w:t>
      </w:r>
    </w:p>
    <w:p w:rsidR="00835092" w:rsidRDefault="00835092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Активность, инициативность;</w:t>
      </w:r>
    </w:p>
    <w:p w:rsidR="00835092" w:rsidRDefault="009A7EDC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Дисциплинированность, аккуратность, пунктуальность. </w:t>
      </w:r>
    </w:p>
    <w:p w:rsidR="009A7EDC" w:rsidRDefault="009A7EDC" w:rsidP="002030EA">
      <w:pPr>
        <w:pStyle w:val="a3"/>
        <w:numPr>
          <w:ilvl w:val="0"/>
          <w:numId w:val="4"/>
        </w:numPr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эрудированность.</w:t>
      </w:r>
    </w:p>
    <w:p w:rsidR="009A7EDC" w:rsidRDefault="009A7EDC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A7EDC" w:rsidRDefault="009A7EDC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A7EDC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36A"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 w:rsidR="003A036A">
        <w:rPr>
          <w:rFonts w:ascii="Times New Roman" w:hAnsi="Times New Roman" w:cs="Times New Roman"/>
          <w:sz w:val="24"/>
          <w:szCs w:val="24"/>
        </w:rPr>
        <w:t xml:space="preserve"> Лилия </w:t>
      </w:r>
      <w:proofErr w:type="spellStart"/>
      <w:r w:rsidR="003A036A">
        <w:rPr>
          <w:rFonts w:ascii="Times New Roman" w:hAnsi="Times New Roman" w:cs="Times New Roman"/>
          <w:sz w:val="24"/>
          <w:szCs w:val="24"/>
        </w:rPr>
        <w:t>Илдаровна</w:t>
      </w:r>
      <w:proofErr w:type="spellEnd"/>
    </w:p>
    <w:p w:rsidR="00F21EEE" w:rsidRDefault="009A7EDC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56 – 91 – 15 отдел Кредо</w:t>
      </w:r>
    </w:p>
    <w:p w:rsidR="00F21EEE" w:rsidRDefault="00F21EEE" w:rsidP="002030EA">
      <w:pPr>
        <w:pStyle w:val="a3"/>
        <w:tabs>
          <w:tab w:val="left" w:pos="396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21EEE" w:rsidRDefault="00F21EEE" w:rsidP="002030EA">
      <w:pPr>
        <w:pStyle w:val="a3"/>
        <w:tabs>
          <w:tab w:val="left" w:pos="39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1EEE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участие в городском конкурсе </w:t>
      </w:r>
    </w:p>
    <w:p w:rsidR="00F21EEE" w:rsidRDefault="00F21EEE" w:rsidP="002030EA">
      <w:pPr>
        <w:pStyle w:val="a3"/>
        <w:tabs>
          <w:tab w:val="left" w:pos="396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отрядных вожатых «Замечательный вожатый»</w:t>
      </w:r>
    </w:p>
    <w:tbl>
      <w:tblPr>
        <w:tblStyle w:val="a4"/>
        <w:tblW w:w="0" w:type="auto"/>
        <w:tblLook w:val="04A0"/>
      </w:tblPr>
      <w:tblGrid>
        <w:gridCol w:w="5173"/>
        <w:gridCol w:w="4115"/>
      </w:tblGrid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Полное название образовательного учреждения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ФИО конкурсанта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Телефон конкурсанта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Подшефный класс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Стаж в качестве отрядного вожатого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  <w:tr w:rsidR="003A036A" w:rsidRPr="003A036A" w:rsidTr="003A036A">
        <w:tc>
          <w:tcPr>
            <w:tcW w:w="5130" w:type="dxa"/>
            <w:tcBorders>
              <w:right w:val="single" w:sz="4" w:space="0" w:color="auto"/>
            </w:tcBorders>
          </w:tcPr>
          <w:p w:rsidR="003A036A" w:rsidRPr="003A036A" w:rsidRDefault="003A036A" w:rsidP="00053F2A">
            <w:pPr>
              <w:pStyle w:val="a3"/>
              <w:numPr>
                <w:ilvl w:val="0"/>
                <w:numId w:val="5"/>
              </w:numPr>
              <w:tabs>
                <w:tab w:val="left" w:pos="3960"/>
              </w:tabs>
              <w:ind w:left="0" w:hanging="284"/>
            </w:pPr>
            <w:r w:rsidRPr="003A036A">
              <w:rPr>
                <w:rFonts w:ascii="Times New Roman" w:hAnsi="Times New Roman" w:cs="Times New Roman"/>
                <w:sz w:val="24"/>
                <w:szCs w:val="24"/>
              </w:rPr>
              <w:t xml:space="preserve">Телефон руководителя </w:t>
            </w:r>
          </w:p>
        </w:tc>
        <w:tc>
          <w:tcPr>
            <w:tcW w:w="4158" w:type="dxa"/>
            <w:tcBorders>
              <w:left w:val="single" w:sz="4" w:space="0" w:color="auto"/>
            </w:tcBorders>
          </w:tcPr>
          <w:p w:rsidR="003A036A" w:rsidRPr="003A036A" w:rsidRDefault="003A036A" w:rsidP="003A036A">
            <w:pPr>
              <w:tabs>
                <w:tab w:val="left" w:pos="3960"/>
              </w:tabs>
            </w:pPr>
          </w:p>
        </w:tc>
      </w:tr>
    </w:tbl>
    <w:p w:rsidR="009A7EDC" w:rsidRPr="00F21EEE" w:rsidRDefault="009A7EDC" w:rsidP="00636245">
      <w:pPr>
        <w:tabs>
          <w:tab w:val="left" w:pos="3810"/>
        </w:tabs>
        <w:spacing w:after="0" w:line="240" w:lineRule="auto"/>
      </w:pPr>
    </w:p>
    <w:sectPr w:rsidR="009A7EDC" w:rsidRPr="00F21EEE" w:rsidSect="00636245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309EA"/>
    <w:multiLevelType w:val="hybridMultilevel"/>
    <w:tmpl w:val="A066F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A1A59"/>
    <w:multiLevelType w:val="hybridMultilevel"/>
    <w:tmpl w:val="FE6E5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310924"/>
    <w:multiLevelType w:val="hybridMultilevel"/>
    <w:tmpl w:val="14C639B6"/>
    <w:lvl w:ilvl="0" w:tplc="EC52AC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69561FA"/>
    <w:multiLevelType w:val="hybridMultilevel"/>
    <w:tmpl w:val="76FE6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B24A8B"/>
    <w:multiLevelType w:val="hybridMultilevel"/>
    <w:tmpl w:val="AB9AA8F8"/>
    <w:lvl w:ilvl="0" w:tplc="1D0A6C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9733C93"/>
    <w:multiLevelType w:val="hybridMultilevel"/>
    <w:tmpl w:val="332458D4"/>
    <w:lvl w:ilvl="0" w:tplc="22626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4A4033"/>
    <w:multiLevelType w:val="hybridMultilevel"/>
    <w:tmpl w:val="48925B14"/>
    <w:lvl w:ilvl="0" w:tplc="2D382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5438"/>
    <w:rsid w:val="002030EA"/>
    <w:rsid w:val="00321FE0"/>
    <w:rsid w:val="003A036A"/>
    <w:rsid w:val="00432430"/>
    <w:rsid w:val="00485C66"/>
    <w:rsid w:val="0056512D"/>
    <w:rsid w:val="00565438"/>
    <w:rsid w:val="005F011B"/>
    <w:rsid w:val="00636245"/>
    <w:rsid w:val="00645915"/>
    <w:rsid w:val="006E6BAD"/>
    <w:rsid w:val="007848CA"/>
    <w:rsid w:val="00812FF9"/>
    <w:rsid w:val="00835092"/>
    <w:rsid w:val="00880C3E"/>
    <w:rsid w:val="008D632D"/>
    <w:rsid w:val="009A7EDC"/>
    <w:rsid w:val="00A02C4F"/>
    <w:rsid w:val="00A84625"/>
    <w:rsid w:val="00B52461"/>
    <w:rsid w:val="00B81B56"/>
    <w:rsid w:val="00EA3087"/>
    <w:rsid w:val="00F21EEE"/>
    <w:rsid w:val="00F23D03"/>
    <w:rsid w:val="00F90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48CA"/>
    <w:pPr>
      <w:ind w:left="720"/>
      <w:contextualSpacing/>
    </w:pPr>
  </w:style>
  <w:style w:type="table" w:styleId="a4">
    <w:name w:val="Table Grid"/>
    <w:basedOn w:val="a1"/>
    <w:uiPriority w:val="59"/>
    <w:rsid w:val="003A03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324</cp:lastModifiedBy>
  <cp:revision>5</cp:revision>
  <cp:lastPrinted>2013-12-03T11:56:00Z</cp:lastPrinted>
  <dcterms:created xsi:type="dcterms:W3CDTF">2013-12-02T12:38:00Z</dcterms:created>
  <dcterms:modified xsi:type="dcterms:W3CDTF">2007-01-01T01:39:00Z</dcterms:modified>
</cp:coreProperties>
</file>